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ED1691" w14:textId="587DE12B" w:rsidR="005655B2" w:rsidRPr="005655B2" w:rsidRDefault="005655B2" w:rsidP="005655B2">
      <w:pPr>
        <w:jc w:val="both"/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</w:pPr>
      <w:r w:rsidRPr="005655B2"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  <w:t>Задание 1.</w:t>
      </w:r>
    </w:p>
    <w:p w14:paraId="02C74FB6" w14:textId="77777777" w:rsidR="005655B2" w:rsidRPr="005655B2" w:rsidRDefault="005655B2" w:rsidP="005655B2">
      <w:pPr>
        <w:jc w:val="both"/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</w:pPr>
    </w:p>
    <w:p w14:paraId="1F22CCD3" w14:textId="598CB736" w:rsidR="005655B2" w:rsidRPr="005655B2" w:rsidRDefault="005655B2" w:rsidP="005655B2">
      <w:pPr>
        <w:jc w:val="both"/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</w:pPr>
      <w:r w:rsidRPr="005655B2"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  <w:t>«От Я. А. Коменского до наших дней».</w:t>
      </w:r>
    </w:p>
    <w:p w14:paraId="67D1C50C" w14:textId="77777777" w:rsidR="005655B2" w:rsidRPr="005655B2" w:rsidRDefault="005655B2" w:rsidP="005655B2">
      <w:pPr>
        <w:jc w:val="both"/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</w:pPr>
      <w:r w:rsidRPr="005655B2"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  <w:t xml:space="preserve"> Легенда: создать наглядную интерактивную ленту времени (таймлайн), охватывающую ключевые фигуры дошкольной педагогики. Лента должна быть представлена как физически (распечатана, нарисована), так и в цифровом виде (PowerPoint с гиперссылками). </w:t>
      </w:r>
    </w:p>
    <w:p w14:paraId="7DF51A3B" w14:textId="77777777" w:rsidR="005655B2" w:rsidRPr="005655B2" w:rsidRDefault="005655B2" w:rsidP="005655B2">
      <w:pPr>
        <w:jc w:val="both"/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</w:pPr>
    </w:p>
    <w:p w14:paraId="1B237B47" w14:textId="41B3E55E" w:rsidR="005655B2" w:rsidRDefault="005655B2" w:rsidP="005655B2">
      <w:pPr>
        <w:jc w:val="both"/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</w:pPr>
      <w:r w:rsidRPr="005655B2"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  <w:t xml:space="preserve">Задание 2. </w:t>
      </w:r>
    </w:p>
    <w:p w14:paraId="16B9B78C" w14:textId="77777777" w:rsidR="005655B2" w:rsidRPr="005655B2" w:rsidRDefault="005655B2" w:rsidP="005655B2">
      <w:pPr>
        <w:jc w:val="both"/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</w:pPr>
    </w:p>
    <w:p w14:paraId="0E1FA030" w14:textId="77777777" w:rsidR="005655B2" w:rsidRPr="005655B2" w:rsidRDefault="005655B2" w:rsidP="005655B2">
      <w:pPr>
        <w:jc w:val="both"/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</w:pPr>
      <w:r w:rsidRPr="005655B2"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  <w:t xml:space="preserve">«Советское наследие: интерактивная игра для детей». </w:t>
      </w:r>
    </w:p>
    <w:p w14:paraId="3587774A" w14:textId="4B0C83C2" w:rsidR="005655B2" w:rsidRPr="005655B2" w:rsidRDefault="005655B2" w:rsidP="005655B2">
      <w:pPr>
        <w:jc w:val="both"/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</w:pPr>
      <w:r w:rsidRPr="005655B2"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  <w:t xml:space="preserve"> Легенда: в 80-е годы было много замечательных настольных игр и пособий. Возьмите за основу идею из советской педагогики или один из предметов выставочной экспозиции по истории дошкольного образования и создайте её современную версию, объединив распечатанные карточки и презентацию PowerPoint в качестве «ведущего» или «проверяющего». </w:t>
      </w:r>
    </w:p>
    <w:p w14:paraId="50792EFF" w14:textId="77777777" w:rsidR="005655B2" w:rsidRPr="005655B2" w:rsidRDefault="005655B2" w:rsidP="005655B2">
      <w:pPr>
        <w:jc w:val="both"/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</w:pPr>
    </w:p>
    <w:p w14:paraId="327DD5D6" w14:textId="77777777" w:rsidR="005655B2" w:rsidRPr="005655B2" w:rsidRDefault="005655B2" w:rsidP="005655B2">
      <w:pPr>
        <w:jc w:val="both"/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</w:pPr>
    </w:p>
    <w:p w14:paraId="1A35EF62" w14:textId="347EEE40" w:rsidR="005655B2" w:rsidRDefault="005655B2" w:rsidP="005655B2">
      <w:pPr>
        <w:jc w:val="both"/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</w:pPr>
      <w:r w:rsidRPr="005655B2"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  <w:t xml:space="preserve">Задание 3. </w:t>
      </w:r>
    </w:p>
    <w:p w14:paraId="46042A96" w14:textId="77777777" w:rsidR="005655B2" w:rsidRPr="005655B2" w:rsidRDefault="005655B2" w:rsidP="005655B2">
      <w:pPr>
        <w:jc w:val="both"/>
        <w:rPr>
          <w:rFonts w:ascii="Times New Roman" w:hAnsi="Times New Roman" w:cs="Times New Roman"/>
          <w:b/>
          <w:bCs/>
          <w:color w:val="0C0D0E"/>
          <w:sz w:val="36"/>
          <w:szCs w:val="36"/>
          <w:shd w:val="clear" w:color="auto" w:fill="FFFFFF"/>
        </w:rPr>
      </w:pPr>
    </w:p>
    <w:p w14:paraId="22B6FDA7" w14:textId="77777777" w:rsidR="005655B2" w:rsidRPr="005655B2" w:rsidRDefault="005655B2" w:rsidP="005655B2">
      <w:pPr>
        <w:jc w:val="both"/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</w:pPr>
      <w:r w:rsidRPr="005655B2"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  <w:t xml:space="preserve">«Сказка в PowerPoint: анимированная история». </w:t>
      </w:r>
    </w:p>
    <w:p w14:paraId="0A3B33E9" w14:textId="1A8EF8F6" w:rsidR="00243E77" w:rsidRPr="005655B2" w:rsidRDefault="005655B2" w:rsidP="005655B2">
      <w:pPr>
        <w:jc w:val="both"/>
        <w:rPr>
          <w:rFonts w:ascii="Times New Roman" w:hAnsi="Times New Roman" w:cs="Times New Roman"/>
          <w:sz w:val="36"/>
          <w:szCs w:val="36"/>
        </w:rPr>
      </w:pPr>
      <w:r w:rsidRPr="005655B2"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  <w:t xml:space="preserve"> Легенда: Лев Николаевич Толстой создал «Азбуку» и множество рассказов для детей. Выберите один рассказ и создайте на его основе интерактивную историю. Одна часть — распечатанные/нарисованные и вырезанные герои для </w:t>
      </w:r>
      <w:proofErr w:type="spellStart"/>
      <w:r w:rsidRPr="005655B2"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  <w:t>фланелеграфа</w:t>
      </w:r>
      <w:proofErr w:type="spellEnd"/>
      <w:r w:rsidRPr="005655B2">
        <w:rPr>
          <w:rFonts w:ascii="Times New Roman" w:hAnsi="Times New Roman" w:cs="Times New Roman"/>
          <w:color w:val="0C0D0E"/>
          <w:sz w:val="36"/>
          <w:szCs w:val="36"/>
          <w:shd w:val="clear" w:color="auto" w:fill="FFFFFF"/>
        </w:rPr>
        <w:t xml:space="preserve"> или теневого театра, вторая — анимированная презентация PowerPoint с возможностью выбора действий (викторина по сюжету). </w:t>
      </w:r>
    </w:p>
    <w:sectPr w:rsidR="00243E77" w:rsidRPr="0056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B2"/>
    <w:rsid w:val="00243E77"/>
    <w:rsid w:val="002A6437"/>
    <w:rsid w:val="003A222C"/>
    <w:rsid w:val="005655B2"/>
    <w:rsid w:val="00670CE7"/>
    <w:rsid w:val="008141CE"/>
    <w:rsid w:val="00B942E0"/>
    <w:rsid w:val="00D6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60CE70"/>
  <w15:chartTrackingRefBased/>
  <w15:docId w15:val="{81453366-D0DB-644A-8748-BF39BAC9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5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5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5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5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5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5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5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5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55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55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55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55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55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5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5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5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5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55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55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5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55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55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Селина</dc:creator>
  <cp:keywords/>
  <dc:description/>
  <cp:lastModifiedBy>Татьяна Селина</cp:lastModifiedBy>
  <cp:revision>2</cp:revision>
  <dcterms:created xsi:type="dcterms:W3CDTF">2026-04-05T10:55:00Z</dcterms:created>
  <dcterms:modified xsi:type="dcterms:W3CDTF">2026-09-06T07:29:00Z</dcterms:modified>
</cp:coreProperties>
</file>